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E40" w:rsidRDefault="00575E40" w:rsidP="00575E40">
      <w:pPr>
        <w:shd w:val="clear" w:color="auto" w:fill="FFFFFF"/>
        <w:spacing w:after="90" w:line="288" w:lineRule="atLeast"/>
        <w:outlineLvl w:val="1"/>
        <w:rPr>
          <w:rFonts w:ascii="Helvetica" w:eastAsia="Times New Roman" w:hAnsi="Helvetica" w:cs="Helvetica"/>
          <w:b/>
          <w:bCs/>
          <w:color w:val="444444"/>
          <w:kern w:val="36"/>
          <w:sz w:val="33"/>
          <w:szCs w:val="33"/>
          <w:lang w:val="en"/>
        </w:rPr>
      </w:pPr>
      <w:r>
        <w:rPr>
          <w:rFonts w:ascii="Helvetica" w:eastAsia="Times New Roman" w:hAnsi="Helvetica" w:cs="Helvetica"/>
          <w:b/>
          <w:bCs/>
          <w:color w:val="444444"/>
          <w:kern w:val="36"/>
          <w:sz w:val="33"/>
          <w:szCs w:val="33"/>
          <w:lang w:val="en"/>
        </w:rPr>
        <w:fldChar w:fldCharType="begin"/>
      </w:r>
      <w:r>
        <w:rPr>
          <w:rFonts w:ascii="Helvetica" w:eastAsia="Times New Roman" w:hAnsi="Helvetica" w:cs="Helvetica"/>
          <w:b/>
          <w:bCs/>
          <w:color w:val="444444"/>
          <w:kern w:val="36"/>
          <w:sz w:val="33"/>
          <w:szCs w:val="33"/>
          <w:lang w:val="en"/>
        </w:rPr>
        <w:instrText xml:space="preserve"> HYPERLINK "</w:instrText>
      </w:r>
      <w:r w:rsidRPr="00575E40">
        <w:rPr>
          <w:rFonts w:ascii="Helvetica" w:eastAsia="Times New Roman" w:hAnsi="Helvetica" w:cs="Helvetica"/>
          <w:b/>
          <w:bCs/>
          <w:color w:val="444444"/>
          <w:kern w:val="36"/>
          <w:sz w:val="33"/>
          <w:szCs w:val="33"/>
          <w:lang w:val="en"/>
        </w:rPr>
        <w:instrText>http://socialmediatoday.com/index.php?q=danielle-cormier/1510911/when-best-time-post-facebook</w:instrText>
      </w:r>
      <w:r>
        <w:rPr>
          <w:rFonts w:ascii="Helvetica" w:eastAsia="Times New Roman" w:hAnsi="Helvetica" w:cs="Helvetica"/>
          <w:b/>
          <w:bCs/>
          <w:color w:val="444444"/>
          <w:kern w:val="36"/>
          <w:sz w:val="33"/>
          <w:szCs w:val="33"/>
          <w:lang w:val="en"/>
        </w:rPr>
        <w:instrText xml:space="preserve">" </w:instrText>
      </w:r>
      <w:r>
        <w:rPr>
          <w:rFonts w:ascii="Helvetica" w:eastAsia="Times New Roman" w:hAnsi="Helvetica" w:cs="Helvetica"/>
          <w:b/>
          <w:bCs/>
          <w:color w:val="444444"/>
          <w:kern w:val="36"/>
          <w:sz w:val="33"/>
          <w:szCs w:val="33"/>
          <w:lang w:val="en"/>
        </w:rPr>
        <w:fldChar w:fldCharType="separate"/>
      </w:r>
      <w:r w:rsidRPr="00B359A4">
        <w:rPr>
          <w:rStyle w:val="Hyperlink"/>
          <w:rFonts w:ascii="Helvetica" w:eastAsia="Times New Roman" w:hAnsi="Helvetica" w:cs="Helvetica"/>
          <w:b/>
          <w:bCs/>
          <w:kern w:val="36"/>
          <w:sz w:val="33"/>
          <w:szCs w:val="33"/>
          <w:lang w:val="en"/>
        </w:rPr>
        <w:t>http://socialmediatoday.com/index.php?q=danielle-cormier/1510911/when-best-time-post-facebook</w:t>
      </w:r>
      <w:r>
        <w:rPr>
          <w:rFonts w:ascii="Helvetica" w:eastAsia="Times New Roman" w:hAnsi="Helvetica" w:cs="Helvetica"/>
          <w:b/>
          <w:bCs/>
          <w:color w:val="444444"/>
          <w:kern w:val="36"/>
          <w:sz w:val="33"/>
          <w:szCs w:val="33"/>
          <w:lang w:val="en"/>
        </w:rPr>
        <w:fldChar w:fldCharType="end"/>
      </w:r>
      <w:r>
        <w:rPr>
          <w:rFonts w:ascii="Helvetica" w:eastAsia="Times New Roman" w:hAnsi="Helvetica" w:cs="Helvetica"/>
          <w:b/>
          <w:bCs/>
          <w:color w:val="444444"/>
          <w:kern w:val="36"/>
          <w:sz w:val="33"/>
          <w:szCs w:val="33"/>
          <w:lang w:val="en"/>
        </w:rPr>
        <w:t>, 13.11.2013</w:t>
      </w:r>
    </w:p>
    <w:p w:rsidR="00575E40" w:rsidRPr="00575E40" w:rsidRDefault="00575E40" w:rsidP="00575E40">
      <w:pPr>
        <w:shd w:val="clear" w:color="auto" w:fill="FFFFFF"/>
        <w:spacing w:after="90" w:line="288" w:lineRule="atLeast"/>
        <w:outlineLvl w:val="1"/>
        <w:rPr>
          <w:rFonts w:ascii="Helvetica" w:eastAsia="Times New Roman" w:hAnsi="Helvetica" w:cs="Helvetica"/>
          <w:b/>
          <w:bCs/>
          <w:color w:val="444444"/>
          <w:kern w:val="36"/>
          <w:sz w:val="33"/>
          <w:szCs w:val="33"/>
          <w:lang w:val="en"/>
        </w:rPr>
      </w:pPr>
      <w:r w:rsidRPr="00575E40">
        <w:rPr>
          <w:rFonts w:ascii="Helvetica" w:eastAsia="Times New Roman" w:hAnsi="Helvetica" w:cs="Helvetica"/>
          <w:b/>
          <w:bCs/>
          <w:color w:val="444444"/>
          <w:kern w:val="36"/>
          <w:sz w:val="33"/>
          <w:szCs w:val="33"/>
          <w:lang w:val="en"/>
        </w:rPr>
        <w:t>When Is the Best Time to Post on Facebook?</w:t>
      </w:r>
      <w:bookmarkStart w:id="0" w:name="_GoBack"/>
      <w:bookmarkEnd w:id="0"/>
    </w:p>
    <w:p w:rsidR="00575E40" w:rsidRPr="00575E40" w:rsidRDefault="00575E40" w:rsidP="00575E40">
      <w:pPr>
        <w:shd w:val="clear" w:color="auto" w:fill="EEEEEE"/>
        <w:spacing w:after="0" w:line="360" w:lineRule="atLeast"/>
        <w:rPr>
          <w:rFonts w:ascii="Helvetica" w:eastAsia="Times New Roman" w:hAnsi="Helvetica" w:cs="Helvetica"/>
          <w:color w:val="444444"/>
          <w:sz w:val="17"/>
          <w:szCs w:val="17"/>
          <w:lang w:val="en"/>
        </w:rPr>
      </w:pPr>
      <w:r w:rsidRPr="00575E40">
        <w:rPr>
          <w:rFonts w:ascii="Helvetica" w:eastAsia="Times New Roman" w:hAnsi="Helvetica" w:cs="Helvetica"/>
          <w:b/>
          <w:bCs/>
          <w:color w:val="444444"/>
          <w:sz w:val="15"/>
          <w:szCs w:val="15"/>
          <w:lang w:val="en"/>
        </w:rPr>
        <w:t>Like it?</w:t>
      </w:r>
    </w:p>
    <w:p w:rsidR="00575E40" w:rsidRPr="00575E40" w:rsidRDefault="00575E40" w:rsidP="00575E40">
      <w:pPr>
        <w:shd w:val="clear" w:color="auto" w:fill="EEEEEE"/>
        <w:spacing w:after="0" w:line="360" w:lineRule="atLeast"/>
        <w:rPr>
          <w:rFonts w:ascii="Arial" w:eastAsia="Times New Roman" w:hAnsi="Arial" w:cs="Arial"/>
          <w:b/>
          <w:bCs/>
          <w:color w:val="444444"/>
          <w:sz w:val="17"/>
          <w:szCs w:val="17"/>
          <w:lang w:val="en"/>
        </w:rPr>
      </w:pPr>
      <w:r w:rsidRPr="00575E40">
        <w:rPr>
          <w:rFonts w:ascii="Arial" w:eastAsia="Times New Roman" w:hAnsi="Arial" w:cs="Arial"/>
          <w:b/>
          <w:bCs/>
          <w:color w:val="444444"/>
          <w:sz w:val="17"/>
          <w:szCs w:val="17"/>
          <w:lang w:val="en"/>
        </w:rPr>
        <w:t>137</w:t>
      </w:r>
    </w:p>
    <w:p w:rsidR="00575E40" w:rsidRPr="00575E40" w:rsidRDefault="00575E40" w:rsidP="00575E40">
      <w:pPr>
        <w:shd w:val="clear" w:color="auto" w:fill="EEEEEE"/>
        <w:spacing w:after="0" w:line="360" w:lineRule="atLeast"/>
        <w:rPr>
          <w:rFonts w:ascii="Helvetica" w:eastAsia="Times New Roman" w:hAnsi="Helvetica" w:cs="Helvetica"/>
          <w:color w:val="5B8BD3"/>
          <w:sz w:val="24"/>
          <w:szCs w:val="24"/>
        </w:rPr>
      </w:pPr>
      <w:r w:rsidRPr="00575E40">
        <w:rPr>
          <w:rFonts w:ascii="Helvetica" w:eastAsia="Times New Roman" w:hAnsi="Helvetica" w:cs="Helvetica"/>
          <w:color w:val="444444"/>
          <w:sz w:val="17"/>
          <w:szCs w:val="17"/>
          <w:lang w:val="en"/>
        </w:rPr>
        <w:fldChar w:fldCharType="begin"/>
      </w:r>
      <w:r w:rsidRPr="00575E40">
        <w:rPr>
          <w:rFonts w:ascii="Helvetica" w:eastAsia="Times New Roman" w:hAnsi="Helvetica" w:cs="Helvetica"/>
          <w:color w:val="444444"/>
          <w:sz w:val="17"/>
          <w:szCs w:val="17"/>
          <w:lang w:val="en"/>
        </w:rPr>
        <w:instrText xml:space="preserve"> HYPERLINK "http://socialmediatoday.com/vote/node/1510911/1/vote/smt_vote_up/3d3765c62eeacb6e93e47545448545b6" \o "Vote now!" </w:instrText>
      </w:r>
      <w:r w:rsidRPr="00575E40">
        <w:rPr>
          <w:rFonts w:ascii="Helvetica" w:eastAsia="Times New Roman" w:hAnsi="Helvetica" w:cs="Helvetica"/>
          <w:color w:val="444444"/>
          <w:sz w:val="17"/>
          <w:szCs w:val="17"/>
          <w:lang w:val="en"/>
        </w:rPr>
        <w:fldChar w:fldCharType="separate"/>
      </w:r>
    </w:p>
    <w:p w:rsidR="00575E40" w:rsidRPr="00575E40" w:rsidRDefault="00575E40" w:rsidP="00575E40">
      <w:pPr>
        <w:shd w:val="clear" w:color="auto" w:fill="EEEEEE"/>
        <w:spacing w:after="0" w:line="360" w:lineRule="atLeast"/>
        <w:rPr>
          <w:rFonts w:ascii="Times New Roman" w:eastAsia="Times New Roman" w:hAnsi="Times New Roman" w:cs="Times New Roman"/>
          <w:color w:val="444444"/>
          <w:sz w:val="24"/>
          <w:szCs w:val="24"/>
        </w:rPr>
      </w:pPr>
      <w:r w:rsidRPr="00575E40">
        <w:rPr>
          <w:rFonts w:ascii="Helvetica" w:eastAsia="Times New Roman" w:hAnsi="Helvetica" w:cs="Helvetica"/>
          <w:color w:val="444444"/>
          <w:sz w:val="17"/>
          <w:szCs w:val="17"/>
          <w:lang w:val="en"/>
        </w:rPr>
        <w:fldChar w:fldCharType="end"/>
      </w:r>
    </w:p>
    <w:p w:rsidR="00575E40" w:rsidRPr="00575E40" w:rsidRDefault="00575E40" w:rsidP="00575E40">
      <w:pPr>
        <w:shd w:val="clear" w:color="auto" w:fill="FFFFFF"/>
        <w:spacing w:after="0" w:line="360" w:lineRule="atLeast"/>
        <w:rPr>
          <w:rFonts w:ascii="Helvetica" w:eastAsia="Times New Roman" w:hAnsi="Helvetica" w:cs="Helvetica"/>
          <w:color w:val="444444"/>
          <w:sz w:val="17"/>
          <w:szCs w:val="17"/>
          <w:lang w:val="en"/>
        </w:rPr>
      </w:pPr>
      <w:hyperlink r:id="rId5" w:anchor="comments" w:history="1">
        <w:proofErr w:type="gramStart"/>
        <w:r w:rsidRPr="00575E40">
          <w:rPr>
            <w:rFonts w:ascii="Helvetica" w:eastAsia="Times New Roman" w:hAnsi="Helvetica" w:cs="Helvetica"/>
            <w:b/>
            <w:bCs/>
            <w:color w:val="5B8BD3"/>
            <w:sz w:val="17"/>
            <w:szCs w:val="17"/>
            <w:lang w:val="en"/>
          </w:rPr>
          <w:t>comments</w:t>
        </w:r>
        <w:proofErr w:type="gramEnd"/>
      </w:hyperlink>
      <w:r w:rsidRPr="00575E40">
        <w:rPr>
          <w:rFonts w:ascii="Helvetica" w:eastAsia="Times New Roman" w:hAnsi="Helvetica" w:cs="Helvetica"/>
          <w:color w:val="444444"/>
          <w:sz w:val="17"/>
          <w:szCs w:val="17"/>
          <w:lang w:val="en"/>
        </w:rPr>
        <w:t xml:space="preserve"> </w:t>
      </w:r>
    </w:p>
    <w:p w:rsidR="00575E40" w:rsidRPr="00575E40" w:rsidRDefault="00575E40" w:rsidP="00575E40">
      <w:pPr>
        <w:shd w:val="clear" w:color="auto" w:fill="FFFFFF"/>
        <w:spacing w:after="0" w:line="375" w:lineRule="atLeast"/>
        <w:jc w:val="center"/>
        <w:rPr>
          <w:rFonts w:ascii="Helvetica" w:eastAsia="Times New Roman" w:hAnsi="Helvetica" w:cs="Helvetica"/>
          <w:color w:val="444444"/>
          <w:sz w:val="15"/>
          <w:szCs w:val="15"/>
          <w:lang w:val="en"/>
        </w:rPr>
      </w:pPr>
      <w:hyperlink r:id="rId6" w:anchor="comments" w:history="1">
        <w:r w:rsidRPr="00575E40">
          <w:rPr>
            <w:rFonts w:ascii="Helvetica" w:eastAsia="Times New Roman" w:hAnsi="Helvetica" w:cs="Helvetica"/>
            <w:b/>
            <w:bCs/>
            <w:color w:val="5B8BD3"/>
            <w:sz w:val="15"/>
            <w:szCs w:val="15"/>
            <w:lang w:val="en"/>
          </w:rPr>
          <w:t>37</w:t>
        </w:r>
      </w:hyperlink>
    </w:p>
    <w:p w:rsidR="00575E40" w:rsidRPr="00575E40" w:rsidRDefault="00575E40" w:rsidP="00575E40">
      <w:pPr>
        <w:shd w:val="clear" w:color="auto" w:fill="FFFFFF"/>
        <w:spacing w:line="360" w:lineRule="atLeast"/>
        <w:rPr>
          <w:rFonts w:ascii="Helvetica" w:eastAsia="Times New Roman" w:hAnsi="Helvetica" w:cs="Helvetica"/>
          <w:i/>
          <w:iCs/>
          <w:color w:val="444444"/>
          <w:sz w:val="17"/>
          <w:szCs w:val="17"/>
          <w:lang w:val="en"/>
        </w:rPr>
      </w:pPr>
      <w:r w:rsidRPr="00575E40">
        <w:rPr>
          <w:rFonts w:ascii="Helvetica" w:eastAsia="Times New Roman" w:hAnsi="Helvetica" w:cs="Helvetica"/>
          <w:i/>
          <w:iCs/>
          <w:color w:val="444444"/>
          <w:sz w:val="17"/>
          <w:szCs w:val="17"/>
          <w:lang w:val="en"/>
        </w:rPr>
        <w:t xml:space="preserve">Posted June 4, 2013 </w:t>
      </w:r>
    </w:p>
    <w:p w:rsidR="00575E40" w:rsidRPr="00575E40" w:rsidRDefault="00575E40" w:rsidP="00575E40">
      <w:pPr>
        <w:shd w:val="clear" w:color="auto" w:fill="FFFFFF"/>
        <w:spacing w:after="150" w:line="360" w:lineRule="atLeast"/>
        <w:rPr>
          <w:rFonts w:ascii="Helvetica" w:eastAsia="Times New Roman" w:hAnsi="Helvetica" w:cs="Helvetica"/>
          <w:color w:val="444444"/>
          <w:sz w:val="17"/>
          <w:szCs w:val="17"/>
          <w:lang w:val="en"/>
        </w:rPr>
      </w:pPr>
      <w:r w:rsidRPr="00575E40">
        <w:rPr>
          <w:rFonts w:ascii="Helvetica" w:eastAsia="Times New Roman" w:hAnsi="Helvetica" w:cs="Helvetica"/>
          <w:b/>
          <w:bCs/>
          <w:color w:val="444444"/>
          <w:sz w:val="17"/>
          <w:szCs w:val="17"/>
          <w:lang w:val="en"/>
        </w:rPr>
        <w:t>Keywords</w:t>
      </w:r>
      <w:r w:rsidRPr="00575E40">
        <w:rPr>
          <w:rFonts w:ascii="Helvetica" w:eastAsia="Times New Roman" w:hAnsi="Helvetica" w:cs="Helvetica"/>
          <w:color w:val="444444"/>
          <w:sz w:val="17"/>
          <w:szCs w:val="17"/>
          <w:lang w:val="en"/>
        </w:rPr>
        <w:t xml:space="preserve">: </w:t>
      </w:r>
      <w:hyperlink r:id="rId7" w:history="1">
        <w:r w:rsidRPr="00575E40">
          <w:rPr>
            <w:rFonts w:ascii="Helvetica" w:eastAsia="Times New Roman" w:hAnsi="Helvetica" w:cs="Helvetica"/>
            <w:color w:val="5B8BD3"/>
            <w:sz w:val="17"/>
            <w:szCs w:val="17"/>
            <w:lang w:val="en"/>
          </w:rPr>
          <w:t>Best Practices</w:t>
        </w:r>
      </w:hyperlink>
      <w:r w:rsidRPr="00575E40">
        <w:rPr>
          <w:rFonts w:ascii="Helvetica" w:eastAsia="Times New Roman" w:hAnsi="Helvetica" w:cs="Helvetica"/>
          <w:color w:val="444444"/>
          <w:sz w:val="17"/>
          <w:szCs w:val="17"/>
          <w:lang w:val="en"/>
        </w:rPr>
        <w:t xml:space="preserve">, </w:t>
      </w:r>
      <w:hyperlink r:id="rId8" w:history="1">
        <w:r w:rsidRPr="00575E40">
          <w:rPr>
            <w:rFonts w:ascii="Helvetica" w:eastAsia="Times New Roman" w:hAnsi="Helvetica" w:cs="Helvetica"/>
            <w:color w:val="5B8BD3"/>
            <w:sz w:val="17"/>
            <w:szCs w:val="17"/>
            <w:lang w:val="en"/>
          </w:rPr>
          <w:t>Facebook</w:t>
        </w:r>
      </w:hyperlink>
      <w:r w:rsidRPr="00575E40">
        <w:rPr>
          <w:rFonts w:ascii="Helvetica" w:eastAsia="Times New Roman" w:hAnsi="Helvetica" w:cs="Helvetica"/>
          <w:color w:val="444444"/>
          <w:sz w:val="17"/>
          <w:szCs w:val="17"/>
          <w:lang w:val="en"/>
        </w:rPr>
        <w:t xml:space="preserve">, </w:t>
      </w:r>
      <w:hyperlink r:id="rId9" w:history="1">
        <w:r w:rsidRPr="00575E40">
          <w:rPr>
            <w:rFonts w:ascii="Helvetica" w:eastAsia="Times New Roman" w:hAnsi="Helvetica" w:cs="Helvetica"/>
            <w:color w:val="5B8BD3"/>
            <w:sz w:val="17"/>
            <w:szCs w:val="17"/>
            <w:lang w:val="en"/>
          </w:rPr>
          <w:t>Research</w:t>
        </w:r>
      </w:hyperlink>
      <w:r w:rsidRPr="00575E40">
        <w:rPr>
          <w:rFonts w:ascii="Helvetica" w:eastAsia="Times New Roman" w:hAnsi="Helvetica" w:cs="Helvetica"/>
          <w:color w:val="444444"/>
          <w:sz w:val="17"/>
          <w:szCs w:val="17"/>
          <w:lang w:val="en"/>
        </w:rPr>
        <w:t xml:space="preserve">, </w:t>
      </w:r>
      <w:hyperlink r:id="rId10" w:history="1">
        <w:r w:rsidRPr="00575E40">
          <w:rPr>
            <w:rFonts w:ascii="Helvetica" w:eastAsia="Times New Roman" w:hAnsi="Helvetica" w:cs="Helvetica"/>
            <w:color w:val="5B8BD3"/>
            <w:sz w:val="17"/>
            <w:szCs w:val="17"/>
            <w:lang w:val="en"/>
          </w:rPr>
          <w:t>Social Media Marketing</w:t>
        </w:r>
      </w:hyperlink>
      <w:r w:rsidRPr="00575E40">
        <w:rPr>
          <w:rFonts w:ascii="Helvetica" w:eastAsia="Times New Roman" w:hAnsi="Helvetica" w:cs="Helvetica"/>
          <w:color w:val="444444"/>
          <w:sz w:val="17"/>
          <w:szCs w:val="17"/>
          <w:lang w:val="en"/>
        </w:rPr>
        <w:t xml:space="preserve">, </w:t>
      </w:r>
      <w:hyperlink r:id="rId11" w:history="1">
        <w:r w:rsidRPr="00575E40">
          <w:rPr>
            <w:rFonts w:ascii="Helvetica" w:eastAsia="Times New Roman" w:hAnsi="Helvetica" w:cs="Helvetica"/>
            <w:color w:val="5B8BD3"/>
            <w:sz w:val="17"/>
            <w:szCs w:val="17"/>
            <w:lang w:val="en"/>
          </w:rPr>
          <w:t>Strategy</w:t>
        </w:r>
      </w:hyperlink>
      <w:r w:rsidRPr="00575E40">
        <w:rPr>
          <w:rFonts w:ascii="Helvetica" w:eastAsia="Times New Roman" w:hAnsi="Helvetica" w:cs="Helvetica"/>
          <w:color w:val="444444"/>
          <w:sz w:val="17"/>
          <w:szCs w:val="17"/>
          <w:lang w:val="en"/>
        </w:rPr>
        <w:t xml:space="preserve">, </w:t>
      </w:r>
      <w:hyperlink r:id="rId12" w:history="1">
        <w:r w:rsidRPr="00575E40">
          <w:rPr>
            <w:rFonts w:ascii="Helvetica" w:eastAsia="Times New Roman" w:hAnsi="Helvetica" w:cs="Helvetica"/>
            <w:color w:val="5B8BD3"/>
            <w:sz w:val="17"/>
            <w:szCs w:val="17"/>
            <w:lang w:val="en"/>
          </w:rPr>
          <w:t>Engagement</w:t>
        </w:r>
      </w:hyperlink>
      <w:r w:rsidRPr="00575E40">
        <w:rPr>
          <w:rFonts w:ascii="Helvetica" w:eastAsia="Times New Roman" w:hAnsi="Helvetica" w:cs="Helvetica"/>
          <w:color w:val="444444"/>
          <w:sz w:val="17"/>
          <w:szCs w:val="17"/>
          <w:lang w:val="en"/>
        </w:rPr>
        <w:t xml:space="preserve">, </w:t>
      </w:r>
      <w:hyperlink r:id="rId13" w:history="1">
        <w:r w:rsidRPr="00575E40">
          <w:rPr>
            <w:rFonts w:ascii="Helvetica" w:eastAsia="Times New Roman" w:hAnsi="Helvetica" w:cs="Helvetica"/>
            <w:color w:val="5B8BD3"/>
            <w:sz w:val="17"/>
            <w:szCs w:val="17"/>
            <w:lang w:val="en"/>
          </w:rPr>
          <w:t>best time to post on Facebook</w:t>
        </w:r>
      </w:hyperlink>
      <w:r w:rsidRPr="00575E40">
        <w:rPr>
          <w:rFonts w:ascii="Helvetica" w:eastAsia="Times New Roman" w:hAnsi="Helvetica" w:cs="Helvetica"/>
          <w:color w:val="444444"/>
          <w:sz w:val="17"/>
          <w:szCs w:val="17"/>
          <w:lang w:val="en"/>
        </w:rPr>
        <w:t xml:space="preserve"> </w:t>
      </w:r>
    </w:p>
    <w:tbl>
      <w:tblPr>
        <w:tblW w:w="0" w:type="auto"/>
        <w:tblCellMar>
          <w:left w:w="0" w:type="dxa"/>
          <w:right w:w="0" w:type="dxa"/>
        </w:tblCellMar>
        <w:tblLook w:val="04A0" w:firstRow="1" w:lastRow="0" w:firstColumn="1" w:lastColumn="0" w:noHBand="0" w:noVBand="1"/>
      </w:tblPr>
      <w:tblGrid>
        <w:gridCol w:w="646"/>
        <w:gridCol w:w="18"/>
        <w:gridCol w:w="252"/>
      </w:tblGrid>
      <w:tr w:rsidR="00575E40" w:rsidRPr="00575E40" w:rsidTr="00575E40">
        <w:tc>
          <w:tcPr>
            <w:tcW w:w="0" w:type="auto"/>
            <w:noWrap/>
            <w:vAlign w:val="center"/>
            <w:hideMark/>
          </w:tcPr>
          <w:tbl>
            <w:tblPr>
              <w:tblW w:w="0" w:type="auto"/>
              <w:tblCellMar>
                <w:left w:w="0" w:type="dxa"/>
                <w:right w:w="0" w:type="dxa"/>
              </w:tblCellMar>
              <w:tblLook w:val="04A0" w:firstRow="1" w:lastRow="0" w:firstColumn="1" w:lastColumn="0" w:noHBand="0" w:noVBand="1"/>
            </w:tblPr>
            <w:tblGrid>
              <w:gridCol w:w="312"/>
              <w:gridCol w:w="334"/>
            </w:tblGrid>
            <w:tr w:rsidR="00575E40" w:rsidRPr="00575E40" w:rsidTr="00575E40">
              <w:tc>
                <w:tcPr>
                  <w:tcW w:w="0" w:type="auto"/>
                  <w:vAlign w:val="center"/>
                  <w:hideMark/>
                </w:tcPr>
                <w:tbl>
                  <w:tblPr>
                    <w:tblW w:w="0" w:type="auto"/>
                    <w:tblCellMar>
                      <w:left w:w="0" w:type="dxa"/>
                      <w:right w:w="0" w:type="dxa"/>
                    </w:tblCellMar>
                    <w:tblLook w:val="04A0" w:firstRow="1" w:lastRow="0" w:firstColumn="1" w:lastColumn="0" w:noHBand="0" w:noVBand="1"/>
                  </w:tblPr>
                  <w:tblGrid>
                    <w:gridCol w:w="300"/>
                    <w:gridCol w:w="6"/>
                    <w:gridCol w:w="6"/>
                  </w:tblGrid>
                  <w:tr w:rsidR="00575E40" w:rsidRPr="00575E40" w:rsidTr="00575E40">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r w:rsidRPr="00575E40">
                          <w:rPr>
                            <w:rFonts w:ascii="Helvetica" w:eastAsia="Times New Roman" w:hAnsi="Helvetica" w:cs="Helvetica"/>
                            <w:color w:val="444444"/>
                            <w:sz w:val="17"/>
                            <w:szCs w:val="17"/>
                            <w:lang w:val="en"/>
                          </w:rPr>
                          <w:pict/>
                        </w: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r>
                </w:tbl>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vAlign w:val="center"/>
                  <w:hideMark/>
                </w:tcPr>
                <w:p w:rsidR="00575E40" w:rsidRPr="00575E40" w:rsidRDefault="00575E40" w:rsidP="00575E40">
                  <w:pPr>
                    <w:spacing w:after="0" w:line="300" w:lineRule="atLeast"/>
                    <w:jc w:val="center"/>
                    <w:textAlignment w:val="center"/>
                    <w:rPr>
                      <w:rFonts w:ascii="Helvetica" w:eastAsia="Times New Roman" w:hAnsi="Helvetica" w:cs="Helvetica"/>
                      <w:color w:val="444444"/>
                      <w:sz w:val="20"/>
                      <w:szCs w:val="20"/>
                    </w:rPr>
                  </w:pPr>
                  <w:r w:rsidRPr="00575E40">
                    <w:rPr>
                      <w:rFonts w:ascii="Helvetica" w:eastAsia="Times New Roman" w:hAnsi="Helvetica" w:cs="Helvetica"/>
                      <w:color w:val="444444"/>
                      <w:sz w:val="20"/>
                      <w:szCs w:val="20"/>
                    </w:rPr>
                    <w:t>797</w:t>
                  </w:r>
                </w:p>
              </w:tc>
            </w:tr>
          </w:tbl>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noWrap/>
            <w:vAlign w:val="center"/>
            <w:hideMark/>
          </w:tcPr>
          <w:tbl>
            <w:tblPr>
              <w:tblW w:w="0" w:type="auto"/>
              <w:tblCellMar>
                <w:left w:w="0" w:type="dxa"/>
                <w:right w:w="0" w:type="dxa"/>
              </w:tblCellMar>
              <w:tblLook w:val="04A0" w:firstRow="1" w:lastRow="0" w:firstColumn="1" w:lastColumn="0" w:noHBand="0" w:noVBand="1"/>
            </w:tblPr>
            <w:tblGrid>
              <w:gridCol w:w="6"/>
              <w:gridCol w:w="6"/>
              <w:gridCol w:w="6"/>
            </w:tblGrid>
            <w:tr w:rsidR="00575E40" w:rsidRPr="00575E40" w:rsidTr="00575E40">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r>
          </w:tbl>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noWrap/>
            <w:vAlign w:val="center"/>
            <w:hideMark/>
          </w:tcPr>
          <w:tbl>
            <w:tblPr>
              <w:tblW w:w="0" w:type="auto"/>
              <w:tblCellMar>
                <w:left w:w="0" w:type="dxa"/>
                <w:right w:w="0" w:type="dxa"/>
              </w:tblCellMar>
              <w:tblLook w:val="04A0" w:firstRow="1" w:lastRow="0" w:firstColumn="1" w:lastColumn="0" w:noHBand="0" w:noVBand="1"/>
            </w:tblPr>
            <w:tblGrid>
              <w:gridCol w:w="6"/>
              <w:gridCol w:w="240"/>
              <w:gridCol w:w="6"/>
            </w:tblGrid>
            <w:tr w:rsidR="00575E40" w:rsidRPr="00575E40" w:rsidTr="00575E40">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r>
                    <w:rPr>
                      <w:rFonts w:ascii="Helvetica" w:eastAsia="Times New Roman" w:hAnsi="Helvetica" w:cs="Helvetica"/>
                      <w:noProof/>
                      <w:color w:val="444444"/>
                      <w:sz w:val="20"/>
                      <w:szCs w:val="20"/>
                    </w:rPr>
                    <w:drawing>
                      <wp:inline distT="0" distB="0" distL="0" distR="0">
                        <wp:extent cx="152400" cy="152400"/>
                        <wp:effectExtent l="0" t="0" r="0" b="0"/>
                        <wp:docPr id="2" name="Picture 2" descr="https://cdns.gigya.com/gs/i/sharebar/icons/sha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gya-sharebar-0-reaction2-icon_img" descr="https://cdns.gigya.com/gs/i/sharebar/icons/shar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Align w:val="center"/>
                  <w:hideMark/>
                </w:tcPr>
                <w:p w:rsidR="00575E40" w:rsidRPr="00575E40" w:rsidRDefault="00575E40" w:rsidP="00575E40">
                  <w:pPr>
                    <w:spacing w:after="0" w:line="240" w:lineRule="auto"/>
                    <w:rPr>
                      <w:rFonts w:ascii="Helvetica" w:eastAsia="Times New Roman" w:hAnsi="Helvetica" w:cs="Helvetica"/>
                      <w:color w:val="444444"/>
                      <w:sz w:val="20"/>
                      <w:szCs w:val="20"/>
                    </w:rPr>
                  </w:pPr>
                </w:p>
              </w:tc>
            </w:tr>
          </w:tbl>
          <w:p w:rsidR="00575E40" w:rsidRPr="00575E40" w:rsidRDefault="00575E40" w:rsidP="00575E40">
            <w:pPr>
              <w:spacing w:after="0" w:line="240" w:lineRule="auto"/>
              <w:rPr>
                <w:rFonts w:ascii="Helvetica" w:eastAsia="Times New Roman" w:hAnsi="Helvetica" w:cs="Helvetica"/>
                <w:color w:val="444444"/>
                <w:sz w:val="20"/>
                <w:szCs w:val="20"/>
              </w:rPr>
            </w:pPr>
          </w:p>
        </w:tc>
      </w:tr>
    </w:tbl>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17"/>
          <w:szCs w:val="17"/>
          <w:lang w:val="en"/>
        </w:rPr>
        <w:pict/>
      </w:r>
      <w:r w:rsidRPr="00575E40">
        <w:rPr>
          <w:rFonts w:ascii="Helvetica" w:eastAsia="Times New Roman" w:hAnsi="Helvetica" w:cs="Helvetica"/>
          <w:color w:val="444444"/>
          <w:sz w:val="20"/>
          <w:szCs w:val="20"/>
          <w:lang w:val="en"/>
        </w:rPr>
        <w:t>I can’t begin to count the number of studies I’ve read that claim they know the best time or day to post on Facebook.</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While most of these studies conflict with one another, they also consistently conflict with my own analysis. This may not be what you want to hear, but the best time to post depends on your business and your audience. With a little extra effort and a little creative thinking, you can determine the best time for you.</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How can you determine the best time for your business?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Focus on understanding your audience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Research shows that a </w:t>
      </w:r>
      <w:hyperlink r:id="rId15" w:history="1">
        <w:r w:rsidRPr="00575E40">
          <w:rPr>
            <w:rFonts w:ascii="Helvetica" w:eastAsia="Times New Roman" w:hAnsi="Helvetica" w:cs="Helvetica"/>
            <w:color w:val="5B8BD3"/>
            <w:sz w:val="20"/>
            <w:szCs w:val="20"/>
            <w:lang w:val="en"/>
          </w:rPr>
          <w:t>Facebook post receives half of its reach within 30 minutes</w:t>
        </w:r>
      </w:hyperlink>
      <w:r w:rsidRPr="00575E40">
        <w:rPr>
          <w:rFonts w:ascii="Helvetica" w:eastAsia="Times New Roman" w:hAnsi="Helvetica" w:cs="Helvetica"/>
          <w:color w:val="444444"/>
          <w:sz w:val="20"/>
          <w:szCs w:val="20"/>
          <w:lang w:val="en"/>
        </w:rPr>
        <w:t>. Consequently, you should try to determine when your fans are on Facebook and aim to schedule your posts around that time.</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Step 1: Determine who your audience is</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Look at your Facebook demographics. They may be different than you think. You can review the age range and gender break down by opening your Facebook Insights and visiting the “Likes” tab. If you have multiple locations or a large customer base, you will want to review the location of your audience as they may be spread across various time zones.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Step: 2: Think about what their day looks like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lastRenderedPageBreak/>
        <w:t xml:space="preserve">Now that you know the demographic of your audience, think about their day — is your typical fan a mom? </w:t>
      </w:r>
      <w:proofErr w:type="gramStart"/>
      <w:r w:rsidRPr="00575E40">
        <w:rPr>
          <w:rFonts w:ascii="Helvetica" w:eastAsia="Times New Roman" w:hAnsi="Helvetica" w:cs="Helvetica"/>
          <w:color w:val="444444"/>
          <w:sz w:val="20"/>
          <w:szCs w:val="20"/>
          <w:lang w:val="en"/>
        </w:rPr>
        <w:t>A student?</w:t>
      </w:r>
      <w:proofErr w:type="gramEnd"/>
      <w:r w:rsidRPr="00575E40">
        <w:rPr>
          <w:rFonts w:ascii="Helvetica" w:eastAsia="Times New Roman" w:hAnsi="Helvetica" w:cs="Helvetica"/>
          <w:color w:val="444444"/>
          <w:sz w:val="20"/>
          <w:szCs w:val="20"/>
          <w:lang w:val="en"/>
        </w:rPr>
        <w:t xml:space="preserve"> </w:t>
      </w:r>
      <w:proofErr w:type="gramStart"/>
      <w:r w:rsidRPr="00575E40">
        <w:rPr>
          <w:rFonts w:ascii="Helvetica" w:eastAsia="Times New Roman" w:hAnsi="Helvetica" w:cs="Helvetica"/>
          <w:color w:val="444444"/>
          <w:sz w:val="20"/>
          <w:szCs w:val="20"/>
          <w:lang w:val="en"/>
        </w:rPr>
        <w:t>Likely to work at 9-5 job?</w:t>
      </w:r>
      <w:proofErr w:type="gramEnd"/>
      <w:r w:rsidRPr="00575E40">
        <w:rPr>
          <w:rFonts w:ascii="Helvetica" w:eastAsia="Times New Roman" w:hAnsi="Helvetica" w:cs="Helvetica"/>
          <w:color w:val="444444"/>
          <w:sz w:val="20"/>
          <w:szCs w:val="20"/>
          <w:lang w:val="en"/>
        </w:rPr>
        <w:t xml:space="preserve"> All of these factors can help determine the best time to post on your page.</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Step 3: Apply what you know</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Use the information you now have about your audience to post effectively. These Facebook statistics might also help provide more insight about posting best practices.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Facebook statistics about usage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Pr>
          <w:rFonts w:ascii="Helvetica" w:eastAsia="Times New Roman" w:hAnsi="Helvetica" w:cs="Helvetica"/>
          <w:noProof/>
          <w:color w:val="444444"/>
          <w:sz w:val="20"/>
          <w:szCs w:val="20"/>
        </w:rPr>
        <w:drawing>
          <wp:inline distT="0" distB="0" distL="0" distR="0">
            <wp:extent cx="1714500" cy="2381250"/>
            <wp:effectExtent l="0" t="0" r="0" b="0"/>
            <wp:docPr id="1" name="Picture 1" descr="best times to post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t times to post on 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381250"/>
                    </a:xfrm>
                    <a:prstGeom prst="rect">
                      <a:avLst/>
                    </a:prstGeom>
                    <a:noFill/>
                    <a:ln>
                      <a:noFill/>
                    </a:ln>
                  </pic:spPr>
                </pic:pic>
              </a:graphicData>
            </a:graphic>
          </wp:inline>
        </w:drawing>
      </w:r>
      <w:r w:rsidRPr="00575E40">
        <w:rPr>
          <w:rFonts w:ascii="Helvetica" w:eastAsia="Times New Roman" w:hAnsi="Helvetica" w:cs="Helvetica"/>
          <w:color w:val="444444"/>
          <w:sz w:val="20"/>
          <w:szCs w:val="20"/>
          <w:lang w:val="en"/>
        </w:rPr>
        <w:t>Today, more people access Facebook from a mobile device than a desktop — </w:t>
      </w:r>
      <w:hyperlink r:id="rId17" w:history="1">
        <w:r w:rsidRPr="00575E40">
          <w:rPr>
            <w:rFonts w:ascii="Helvetica" w:eastAsia="Times New Roman" w:hAnsi="Helvetica" w:cs="Helvetica"/>
            <w:color w:val="5B8BD3"/>
            <w:sz w:val="20"/>
            <w:szCs w:val="20"/>
            <w:lang w:val="en"/>
          </w:rPr>
          <w:t>751 million monthly active users to be exact</w:t>
        </w:r>
      </w:hyperlink>
      <w:r w:rsidRPr="00575E40">
        <w:rPr>
          <w:rFonts w:ascii="Helvetica" w:eastAsia="Times New Roman" w:hAnsi="Helvetica" w:cs="Helvetica"/>
          <w:color w:val="444444"/>
          <w:sz w:val="20"/>
          <w:szCs w:val="20"/>
          <w:lang w:val="en"/>
        </w:rPr>
        <w:t>. Smartphone owners even spend more time checking Facebook on their mobile device than they do using Google. (For those who are skeptical about their fans viewing their Facebook content via mobile, don’t worry. You can check it all out in Facebook Insights.)</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Think about this…</w:t>
      </w:r>
      <w:hyperlink r:id="rId18" w:history="1">
        <w:r w:rsidRPr="00575E40">
          <w:rPr>
            <w:rFonts w:ascii="Helvetica" w:eastAsia="Times New Roman" w:hAnsi="Helvetica" w:cs="Helvetica"/>
            <w:color w:val="5B8BD3"/>
            <w:sz w:val="20"/>
            <w:szCs w:val="20"/>
            <w:lang w:val="en"/>
          </w:rPr>
          <w:t>80 percent of 18-44 year olds check their smartphone</w:t>
        </w:r>
      </w:hyperlink>
      <w:r w:rsidRPr="00575E40">
        <w:rPr>
          <w:rFonts w:ascii="Helvetica" w:eastAsia="Times New Roman" w:hAnsi="Helvetica" w:cs="Helvetica"/>
          <w:color w:val="444444"/>
          <w:sz w:val="20"/>
          <w:szCs w:val="20"/>
          <w:lang w:val="en"/>
        </w:rPr>
        <w:t> as soon as they wake up. It’s likely that your fans are reaching for their phones and scanning their newsfeed as they start their day. This creates an optimal time to post. In the last month or so, I’ve tested posting between the hours of 6:30-8:30am on the </w:t>
      </w:r>
      <w:hyperlink r:id="rId19" w:history="1">
        <w:r w:rsidRPr="00575E40">
          <w:rPr>
            <w:rFonts w:ascii="Helvetica" w:eastAsia="Times New Roman" w:hAnsi="Helvetica" w:cs="Helvetica"/>
            <w:color w:val="5B8BD3"/>
            <w:sz w:val="20"/>
            <w:szCs w:val="20"/>
            <w:lang w:val="en"/>
          </w:rPr>
          <w:t>Constant Contact Facebook Page</w:t>
        </w:r>
      </w:hyperlink>
      <w:r w:rsidRPr="00575E40">
        <w:rPr>
          <w:rFonts w:ascii="Helvetica" w:eastAsia="Times New Roman" w:hAnsi="Helvetica" w:cs="Helvetica"/>
          <w:color w:val="444444"/>
          <w:sz w:val="20"/>
          <w:szCs w:val="20"/>
          <w:lang w:val="en"/>
        </w:rPr>
        <w:t> and have seen great results.</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Smartphone owners tend to reach for their phones around meal times and </w:t>
      </w:r>
      <w:hyperlink r:id="rId20" w:history="1">
        <w:r w:rsidRPr="00575E40">
          <w:rPr>
            <w:rFonts w:ascii="Helvetica" w:eastAsia="Times New Roman" w:hAnsi="Helvetica" w:cs="Helvetica"/>
            <w:color w:val="5B8BD3"/>
            <w:sz w:val="20"/>
            <w:szCs w:val="20"/>
            <w:lang w:val="en"/>
          </w:rPr>
          <w:t>86 percent of mobile internet users</w:t>
        </w:r>
      </w:hyperlink>
      <w:r w:rsidRPr="00575E40">
        <w:rPr>
          <w:rFonts w:ascii="Helvetica" w:eastAsia="Times New Roman" w:hAnsi="Helvetica" w:cs="Helvetica"/>
          <w:color w:val="444444"/>
          <w:sz w:val="20"/>
          <w:szCs w:val="20"/>
          <w:lang w:val="en"/>
        </w:rPr>
        <w:t> report using their device while watching TV. These individuals also spend almost double their time accessing social media via a mobile device on the weekends compared to weekdays. Don’t jump to any conclusions just yet though. Weekends and weekdays, between 5:00-8:00pm, aren’t necessarily the optimal time to post because of newsfeed competition. During these hours, you’re likely to compete with your fans’ hundreds of friends and the other brands they follow.</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 xml:space="preserve">On the Constant Contact Facebook Page, I’ve noticed that our posts receive the most engagement during off-peak hours when less overall posting is going on. Try to find your engagement sweet spot </w:t>
      </w:r>
      <w:r w:rsidRPr="00575E40">
        <w:rPr>
          <w:rFonts w:ascii="Helvetica" w:eastAsia="Times New Roman" w:hAnsi="Helvetica" w:cs="Helvetica"/>
          <w:color w:val="444444"/>
          <w:sz w:val="20"/>
          <w:szCs w:val="20"/>
          <w:lang w:val="en"/>
        </w:rPr>
        <w:lastRenderedPageBreak/>
        <w:t>by determining the intersection of time when the majority of your audience is on Facebook and the time when the least overall posting is occurring.</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Studies have also shown that more than half of users only access Facebook when they’re not at work or school. Also, the hours that people are commuting to and from work shows mobile usage peaks. Although it’s not safe if they’re driving, many mobile social media users are checking their phones on the way to work, which creates a great time to post about your business.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Let’s review. When is a good time to post on Facebook?</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b/>
          <w:bCs/>
          <w:color w:val="444444"/>
          <w:sz w:val="20"/>
          <w:szCs w:val="20"/>
          <w:lang w:val="en"/>
        </w:rPr>
        <w:t>√</w:t>
      </w:r>
      <w:r w:rsidRPr="00575E40">
        <w:rPr>
          <w:rFonts w:ascii="Helvetica" w:eastAsia="Times New Roman" w:hAnsi="Helvetica" w:cs="Helvetica"/>
          <w:color w:val="444444"/>
          <w:sz w:val="20"/>
          <w:szCs w:val="20"/>
          <w:lang w:val="en"/>
        </w:rPr>
        <w:t> </w:t>
      </w:r>
      <w:proofErr w:type="gramStart"/>
      <w:r w:rsidRPr="00575E40">
        <w:rPr>
          <w:rFonts w:ascii="Helvetica" w:eastAsia="Times New Roman" w:hAnsi="Helvetica" w:cs="Helvetica"/>
          <w:color w:val="444444"/>
          <w:sz w:val="20"/>
          <w:szCs w:val="20"/>
          <w:lang w:val="en"/>
        </w:rPr>
        <w:t>Early</w:t>
      </w:r>
      <w:proofErr w:type="gramEnd"/>
      <w:r w:rsidRPr="00575E40">
        <w:rPr>
          <w:rFonts w:ascii="Helvetica" w:eastAsia="Times New Roman" w:hAnsi="Helvetica" w:cs="Helvetica"/>
          <w:color w:val="444444"/>
          <w:sz w:val="20"/>
          <w:szCs w:val="20"/>
          <w:lang w:val="en"/>
        </w:rPr>
        <w:t xml:space="preserve"> morning</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proofErr w:type="gramStart"/>
      <w:r w:rsidRPr="00575E40">
        <w:rPr>
          <w:rFonts w:ascii="Helvetica" w:eastAsia="Times New Roman" w:hAnsi="Helvetica" w:cs="Helvetica"/>
          <w:color w:val="444444"/>
          <w:sz w:val="20"/>
          <w:szCs w:val="20"/>
          <w:lang w:val="en"/>
        </w:rPr>
        <w:t>χ</w:t>
      </w:r>
      <w:proofErr w:type="gramEnd"/>
      <w:r w:rsidRPr="00575E40">
        <w:rPr>
          <w:rFonts w:ascii="Helvetica" w:eastAsia="Times New Roman" w:hAnsi="Helvetica" w:cs="Helvetica"/>
          <w:color w:val="444444"/>
          <w:sz w:val="20"/>
          <w:szCs w:val="20"/>
          <w:lang w:val="en"/>
        </w:rPr>
        <w:t xml:space="preserve"> During work (9am – 5pm)</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b/>
          <w:bCs/>
          <w:color w:val="444444"/>
          <w:sz w:val="20"/>
          <w:szCs w:val="20"/>
          <w:lang w:val="en"/>
        </w:rPr>
        <w:t>√</w:t>
      </w:r>
      <w:r w:rsidRPr="00575E40">
        <w:rPr>
          <w:rFonts w:ascii="Helvetica" w:eastAsia="Times New Roman" w:hAnsi="Helvetica" w:cs="Helvetica"/>
          <w:color w:val="444444"/>
          <w:sz w:val="20"/>
          <w:szCs w:val="20"/>
          <w:lang w:val="en"/>
        </w:rPr>
        <w:t> </w:t>
      </w:r>
      <w:proofErr w:type="gramStart"/>
      <w:r w:rsidRPr="00575E40">
        <w:rPr>
          <w:rFonts w:ascii="Helvetica" w:eastAsia="Times New Roman" w:hAnsi="Helvetica" w:cs="Helvetica"/>
          <w:color w:val="444444"/>
          <w:sz w:val="20"/>
          <w:szCs w:val="20"/>
          <w:lang w:val="en"/>
        </w:rPr>
        <w:t>Between</w:t>
      </w:r>
      <w:proofErr w:type="gramEnd"/>
      <w:r w:rsidRPr="00575E40">
        <w:rPr>
          <w:rFonts w:ascii="Helvetica" w:eastAsia="Times New Roman" w:hAnsi="Helvetica" w:cs="Helvetica"/>
          <w:color w:val="444444"/>
          <w:sz w:val="20"/>
          <w:szCs w:val="20"/>
          <w:lang w:val="en"/>
        </w:rPr>
        <w:t xml:space="preserve"> work and dinner</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proofErr w:type="gramStart"/>
      <w:r w:rsidRPr="00575E40">
        <w:rPr>
          <w:rFonts w:ascii="Helvetica" w:eastAsia="Times New Roman" w:hAnsi="Helvetica" w:cs="Helvetica"/>
          <w:color w:val="444444"/>
          <w:sz w:val="20"/>
          <w:szCs w:val="20"/>
          <w:lang w:val="en"/>
        </w:rPr>
        <w:t>χ</w:t>
      </w:r>
      <w:proofErr w:type="gramEnd"/>
      <w:r w:rsidRPr="00575E40">
        <w:rPr>
          <w:rFonts w:ascii="Helvetica" w:eastAsia="Times New Roman" w:hAnsi="Helvetica" w:cs="Helvetica"/>
          <w:color w:val="444444"/>
          <w:sz w:val="20"/>
          <w:szCs w:val="20"/>
          <w:lang w:val="en"/>
        </w:rPr>
        <w:t xml:space="preserve"> After dinner (TV time)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b/>
          <w:bCs/>
          <w:color w:val="444444"/>
          <w:sz w:val="20"/>
          <w:szCs w:val="20"/>
          <w:lang w:val="en"/>
        </w:rPr>
        <w:t>√</w:t>
      </w:r>
      <w:r w:rsidRPr="00575E40">
        <w:rPr>
          <w:rFonts w:ascii="Helvetica" w:eastAsia="Times New Roman" w:hAnsi="Helvetica" w:cs="Helvetica"/>
          <w:color w:val="444444"/>
          <w:sz w:val="20"/>
          <w:szCs w:val="20"/>
          <w:lang w:val="en"/>
        </w:rPr>
        <w:t> Bedtime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proofErr w:type="gramStart"/>
      <w:r w:rsidRPr="00575E40">
        <w:rPr>
          <w:rFonts w:ascii="Helvetica" w:eastAsia="Times New Roman" w:hAnsi="Helvetica" w:cs="Helvetica"/>
          <w:color w:val="444444"/>
          <w:sz w:val="20"/>
          <w:szCs w:val="20"/>
          <w:lang w:val="en"/>
        </w:rPr>
        <w:t>χ</w:t>
      </w:r>
      <w:proofErr w:type="gramEnd"/>
      <w:r w:rsidRPr="00575E40">
        <w:rPr>
          <w:rFonts w:ascii="Helvetica" w:eastAsia="Times New Roman" w:hAnsi="Helvetica" w:cs="Helvetica"/>
          <w:color w:val="444444"/>
          <w:sz w:val="20"/>
          <w:szCs w:val="20"/>
          <w:lang w:val="en"/>
        </w:rPr>
        <w:t xml:space="preserve"> Weekends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proofErr w:type="gramStart"/>
      <w:r w:rsidRPr="00575E40">
        <w:rPr>
          <w:rFonts w:ascii="Helvetica" w:eastAsia="Times New Roman" w:hAnsi="Helvetica" w:cs="Helvetica"/>
          <w:b/>
          <w:bCs/>
          <w:color w:val="444444"/>
          <w:sz w:val="27"/>
          <w:szCs w:val="27"/>
          <w:lang w:val="en"/>
        </w:rPr>
        <w:t>The bottom line?</w:t>
      </w:r>
      <w:proofErr w:type="gramEnd"/>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The best time to post on Facebook is when your audience will see it. And this is going to be unique to you and your business.</w:t>
      </w:r>
    </w:p>
    <w:p w:rsidR="00575E40" w:rsidRPr="00575E40" w:rsidRDefault="00575E40" w:rsidP="00575E40">
      <w:pPr>
        <w:shd w:val="clear" w:color="auto" w:fill="FFFFFF"/>
        <w:spacing w:before="100" w:beforeAutospacing="1" w:after="100" w:afterAutospacing="1" w:line="360" w:lineRule="atLeast"/>
        <w:outlineLvl w:val="2"/>
        <w:rPr>
          <w:rFonts w:ascii="Helvetica" w:eastAsia="Times New Roman" w:hAnsi="Helvetica" w:cs="Helvetica"/>
          <w:b/>
          <w:bCs/>
          <w:color w:val="444444"/>
          <w:sz w:val="27"/>
          <w:szCs w:val="27"/>
          <w:lang w:val="en"/>
        </w:rPr>
      </w:pPr>
      <w:r w:rsidRPr="00575E40">
        <w:rPr>
          <w:rFonts w:ascii="Helvetica" w:eastAsia="Times New Roman" w:hAnsi="Helvetica" w:cs="Helvetica"/>
          <w:b/>
          <w:bCs/>
          <w:color w:val="444444"/>
          <w:sz w:val="27"/>
          <w:szCs w:val="27"/>
          <w:lang w:val="en"/>
        </w:rPr>
        <w:t>Using Facebook Insights</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If you want to analyze actual numbers to determine if past posting times (or if trying new posting times) are working effectively, simply follow these steps for using Facebook Insights.</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1.  Export the “Post level data” from Facebook Insights for your preferred time period.</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2.  Open the Post level data in Excel within the “Lifetime Post Stories by action” tab (the third tab) and delete all columns except D, H, I, J, and K. Don’t delete E if you’re interested in seeing what types of posts work well for your audience.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b/>
          <w:bCs/>
          <w:color w:val="444444"/>
          <w:sz w:val="20"/>
          <w:szCs w:val="20"/>
          <w:lang w:val="en"/>
        </w:rPr>
        <w:t>Note:</w:t>
      </w:r>
      <w:r w:rsidRPr="00575E40">
        <w:rPr>
          <w:rFonts w:ascii="Helvetica" w:eastAsia="Times New Roman" w:hAnsi="Helvetica" w:cs="Helvetica"/>
          <w:color w:val="444444"/>
          <w:sz w:val="20"/>
          <w:szCs w:val="20"/>
          <w:lang w:val="en"/>
        </w:rPr>
        <w:t> This does not include clicks on links. It includes only “Likes,” comments, and shares. To review link clicks, simply review the same columns in the fourth tab in “Lifetime Post consumers by type.”</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Don’t forget, timing </w:t>
      </w:r>
      <w:r w:rsidRPr="00575E40">
        <w:rPr>
          <w:rFonts w:ascii="Helvetica" w:eastAsia="Times New Roman" w:hAnsi="Helvetica" w:cs="Helvetica"/>
          <w:i/>
          <w:iCs/>
          <w:color w:val="444444"/>
          <w:sz w:val="20"/>
          <w:szCs w:val="20"/>
          <w:lang w:val="en"/>
        </w:rPr>
        <w:t>isn’t</w:t>
      </w:r>
      <w:r w:rsidRPr="00575E40">
        <w:rPr>
          <w:rFonts w:ascii="Helvetica" w:eastAsia="Times New Roman" w:hAnsi="Helvetica" w:cs="Helvetica"/>
          <w:color w:val="444444"/>
          <w:sz w:val="20"/>
          <w:szCs w:val="20"/>
          <w:lang w:val="en"/>
        </w:rPr>
        <w:t> everything! Determining the ultimate time to post on Facebook won’t increase your engagement if your content isn’t engaging.</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b/>
          <w:bCs/>
          <w:i/>
          <w:iCs/>
          <w:color w:val="444444"/>
          <w:sz w:val="20"/>
          <w:szCs w:val="20"/>
          <w:lang w:val="en"/>
        </w:rPr>
        <w:lastRenderedPageBreak/>
        <w:t>Do you believe in a universal best time to post on Facebook? What time do you think is the best time to post? Tell us in the comments below.</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color w:val="444444"/>
          <w:sz w:val="20"/>
          <w:szCs w:val="20"/>
          <w:lang w:val="en"/>
        </w:rPr>
        <w:t xml:space="preserve">This article originally appeared on </w:t>
      </w:r>
      <w:hyperlink r:id="rId21" w:tooltip="When is the Best Time to Post on Facebook?" w:history="1">
        <w:r w:rsidRPr="00575E40">
          <w:rPr>
            <w:rFonts w:ascii="Helvetica" w:eastAsia="Times New Roman" w:hAnsi="Helvetica" w:cs="Helvetica"/>
            <w:color w:val="5B8BD3"/>
            <w:sz w:val="20"/>
            <w:szCs w:val="20"/>
            <w:lang w:val="en"/>
          </w:rPr>
          <w:t>Constant Contact Blogs</w:t>
        </w:r>
      </w:hyperlink>
      <w:r w:rsidRPr="00575E40">
        <w:rPr>
          <w:rFonts w:ascii="Helvetica" w:eastAsia="Times New Roman" w:hAnsi="Helvetica" w:cs="Helvetica"/>
          <w:color w:val="444444"/>
          <w:sz w:val="20"/>
          <w:szCs w:val="20"/>
          <w:lang w:val="en"/>
        </w:rPr>
        <w:t xml:space="preserve"> and has been republished with permission.</w:t>
      </w:r>
    </w:p>
    <w:p w:rsidR="00575E40" w:rsidRPr="00575E40" w:rsidRDefault="00575E40" w:rsidP="00575E40">
      <w:pPr>
        <w:shd w:val="clear" w:color="auto" w:fill="FFFFFF"/>
        <w:spacing w:after="225" w:line="360" w:lineRule="atLeast"/>
        <w:rPr>
          <w:rFonts w:ascii="Helvetica" w:eastAsia="Times New Roman" w:hAnsi="Helvetica" w:cs="Helvetica"/>
          <w:color w:val="444444"/>
          <w:sz w:val="20"/>
          <w:szCs w:val="20"/>
          <w:lang w:val="en"/>
        </w:rPr>
      </w:pPr>
      <w:r w:rsidRPr="00575E40">
        <w:rPr>
          <w:rFonts w:ascii="Helvetica" w:eastAsia="Times New Roman" w:hAnsi="Helvetica" w:cs="Helvetica"/>
          <w:i/>
          <w:iCs/>
          <w:color w:val="444444"/>
          <w:sz w:val="20"/>
          <w:szCs w:val="20"/>
          <w:lang w:val="en"/>
        </w:rPr>
        <w:t>(Facebook posting times / </w:t>
      </w:r>
      <w:proofErr w:type="spellStart"/>
      <w:r w:rsidRPr="00575E40">
        <w:rPr>
          <w:rFonts w:ascii="Helvetica" w:eastAsia="Times New Roman" w:hAnsi="Helvetica" w:cs="Helvetica"/>
          <w:i/>
          <w:iCs/>
          <w:color w:val="444444"/>
          <w:sz w:val="20"/>
          <w:szCs w:val="20"/>
          <w:lang w:val="en"/>
        </w:rPr>
        <w:fldChar w:fldCharType="begin"/>
      </w:r>
      <w:r w:rsidRPr="00575E40">
        <w:rPr>
          <w:rFonts w:ascii="Helvetica" w:eastAsia="Times New Roman" w:hAnsi="Helvetica" w:cs="Helvetica"/>
          <w:i/>
          <w:iCs/>
          <w:color w:val="444444"/>
          <w:sz w:val="20"/>
          <w:szCs w:val="20"/>
          <w:lang w:val="en"/>
        </w:rPr>
        <w:instrText xml:space="preserve"> HYPERLINK "http://image.shutterstock.com/display_pic_with_logo/52861/140301445/stock-photo-busy-person-saving-hours-of-time-as-clocks-fall-in-hand-140301445.jpg" </w:instrText>
      </w:r>
      <w:r w:rsidRPr="00575E40">
        <w:rPr>
          <w:rFonts w:ascii="Helvetica" w:eastAsia="Times New Roman" w:hAnsi="Helvetica" w:cs="Helvetica"/>
          <w:i/>
          <w:iCs/>
          <w:color w:val="444444"/>
          <w:sz w:val="20"/>
          <w:szCs w:val="20"/>
          <w:lang w:val="en"/>
        </w:rPr>
        <w:fldChar w:fldCharType="separate"/>
      </w:r>
      <w:r w:rsidRPr="00575E40">
        <w:rPr>
          <w:rFonts w:ascii="Helvetica" w:eastAsia="Times New Roman" w:hAnsi="Helvetica" w:cs="Helvetica"/>
          <w:i/>
          <w:iCs/>
          <w:color w:val="5B8BD3"/>
          <w:sz w:val="20"/>
          <w:szCs w:val="20"/>
          <w:lang w:val="en"/>
        </w:rPr>
        <w:t>shutterstock</w:t>
      </w:r>
      <w:proofErr w:type="spellEnd"/>
      <w:r w:rsidRPr="00575E40">
        <w:rPr>
          <w:rFonts w:ascii="Helvetica" w:eastAsia="Times New Roman" w:hAnsi="Helvetica" w:cs="Helvetica"/>
          <w:i/>
          <w:iCs/>
          <w:color w:val="444444"/>
          <w:sz w:val="20"/>
          <w:szCs w:val="20"/>
          <w:lang w:val="en"/>
        </w:rPr>
        <w:fldChar w:fldCharType="end"/>
      </w:r>
      <w:r w:rsidRPr="00575E40">
        <w:rPr>
          <w:rFonts w:ascii="Helvetica" w:eastAsia="Times New Roman" w:hAnsi="Helvetica" w:cs="Helvetica"/>
          <w:i/>
          <w:iCs/>
          <w:color w:val="444444"/>
          <w:sz w:val="20"/>
          <w:szCs w:val="20"/>
          <w:lang w:val="en"/>
        </w:rPr>
        <w:t>)</w:t>
      </w:r>
    </w:p>
    <w:p w:rsidR="00501973" w:rsidRDefault="00501973"/>
    <w:sectPr w:rsidR="00501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40"/>
    <w:rsid w:val="001155DB"/>
    <w:rsid w:val="00501973"/>
    <w:rsid w:val="00575E4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E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E4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75E40"/>
    <w:rPr>
      <w:strike w:val="0"/>
      <w:dstrike w:val="0"/>
      <w:color w:val="5B8BD3"/>
      <w:u w:val="none"/>
      <w:effect w:val="none"/>
    </w:rPr>
  </w:style>
  <w:style w:type="character" w:styleId="Emphasis">
    <w:name w:val="Emphasis"/>
    <w:basedOn w:val="DefaultParagraphFont"/>
    <w:uiPriority w:val="20"/>
    <w:qFormat/>
    <w:rsid w:val="00575E40"/>
    <w:rPr>
      <w:i/>
      <w:iCs/>
    </w:rPr>
  </w:style>
  <w:style w:type="character" w:styleId="Strong">
    <w:name w:val="Strong"/>
    <w:basedOn w:val="DefaultParagraphFont"/>
    <w:uiPriority w:val="22"/>
    <w:qFormat/>
    <w:rsid w:val="00575E40"/>
    <w:rPr>
      <w:b/>
      <w:bCs/>
    </w:rPr>
  </w:style>
  <w:style w:type="character" w:customStyle="1" w:styleId="gig-counter-text">
    <w:name w:val="gig-counter-text"/>
    <w:basedOn w:val="DefaultParagraphFont"/>
    <w:rsid w:val="00575E40"/>
  </w:style>
  <w:style w:type="paragraph" w:styleId="BalloonText">
    <w:name w:val="Balloon Text"/>
    <w:basedOn w:val="Normal"/>
    <w:link w:val="BalloonTextChar"/>
    <w:uiPriority w:val="99"/>
    <w:semiHidden/>
    <w:unhideWhenUsed/>
    <w:rsid w:val="00575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75E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75E4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75E40"/>
    <w:rPr>
      <w:strike w:val="0"/>
      <w:dstrike w:val="0"/>
      <w:color w:val="5B8BD3"/>
      <w:u w:val="none"/>
      <w:effect w:val="none"/>
    </w:rPr>
  </w:style>
  <w:style w:type="character" w:styleId="Emphasis">
    <w:name w:val="Emphasis"/>
    <w:basedOn w:val="DefaultParagraphFont"/>
    <w:uiPriority w:val="20"/>
    <w:qFormat/>
    <w:rsid w:val="00575E40"/>
    <w:rPr>
      <w:i/>
      <w:iCs/>
    </w:rPr>
  </w:style>
  <w:style w:type="character" w:styleId="Strong">
    <w:name w:val="Strong"/>
    <w:basedOn w:val="DefaultParagraphFont"/>
    <w:uiPriority w:val="22"/>
    <w:qFormat/>
    <w:rsid w:val="00575E40"/>
    <w:rPr>
      <w:b/>
      <w:bCs/>
    </w:rPr>
  </w:style>
  <w:style w:type="character" w:customStyle="1" w:styleId="gig-counter-text">
    <w:name w:val="gig-counter-text"/>
    <w:basedOn w:val="DefaultParagraphFont"/>
    <w:rsid w:val="00575E40"/>
  </w:style>
  <w:style w:type="paragraph" w:styleId="BalloonText">
    <w:name w:val="Balloon Text"/>
    <w:basedOn w:val="Normal"/>
    <w:link w:val="BalloonTextChar"/>
    <w:uiPriority w:val="99"/>
    <w:semiHidden/>
    <w:unhideWhenUsed/>
    <w:rsid w:val="00575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272789">
      <w:bodyDiv w:val="1"/>
      <w:marLeft w:val="0"/>
      <w:marRight w:val="0"/>
      <w:marTop w:val="0"/>
      <w:marBottom w:val="0"/>
      <w:divBdr>
        <w:top w:val="none" w:sz="0" w:space="0" w:color="auto"/>
        <w:left w:val="none" w:sz="0" w:space="0" w:color="auto"/>
        <w:bottom w:val="none" w:sz="0" w:space="0" w:color="auto"/>
        <w:right w:val="none" w:sz="0" w:space="0" w:color="auto"/>
      </w:divBdr>
      <w:divsChild>
        <w:div w:id="961037557">
          <w:marLeft w:val="0"/>
          <w:marRight w:val="0"/>
          <w:marTop w:val="0"/>
          <w:marBottom w:val="0"/>
          <w:divBdr>
            <w:top w:val="none" w:sz="0" w:space="0" w:color="auto"/>
            <w:left w:val="none" w:sz="0" w:space="0" w:color="auto"/>
            <w:bottom w:val="none" w:sz="0" w:space="0" w:color="auto"/>
            <w:right w:val="none" w:sz="0" w:space="0" w:color="auto"/>
          </w:divBdr>
          <w:divsChild>
            <w:div w:id="602956845">
              <w:marLeft w:val="0"/>
              <w:marRight w:val="0"/>
              <w:marTop w:val="0"/>
              <w:marBottom w:val="0"/>
              <w:divBdr>
                <w:top w:val="none" w:sz="0" w:space="0" w:color="auto"/>
                <w:left w:val="none" w:sz="0" w:space="0" w:color="auto"/>
                <w:bottom w:val="none" w:sz="0" w:space="0" w:color="auto"/>
                <w:right w:val="none" w:sz="0" w:space="0" w:color="auto"/>
              </w:divBdr>
              <w:divsChild>
                <w:div w:id="1105925062">
                  <w:marLeft w:val="0"/>
                  <w:marRight w:val="0"/>
                  <w:marTop w:val="0"/>
                  <w:marBottom w:val="0"/>
                  <w:divBdr>
                    <w:top w:val="none" w:sz="0" w:space="0" w:color="auto"/>
                    <w:left w:val="single" w:sz="6" w:space="15" w:color="C5CED2"/>
                    <w:bottom w:val="single" w:sz="6" w:space="15" w:color="C5CED2"/>
                    <w:right w:val="single" w:sz="6" w:space="15" w:color="C5CED2"/>
                  </w:divBdr>
                  <w:divsChild>
                    <w:div w:id="555048148">
                      <w:marLeft w:val="0"/>
                      <w:marRight w:val="0"/>
                      <w:marTop w:val="0"/>
                      <w:marBottom w:val="0"/>
                      <w:divBdr>
                        <w:top w:val="none" w:sz="0" w:space="0" w:color="auto"/>
                        <w:left w:val="none" w:sz="0" w:space="0" w:color="auto"/>
                        <w:bottom w:val="none" w:sz="0" w:space="0" w:color="auto"/>
                        <w:right w:val="none" w:sz="0" w:space="0" w:color="auto"/>
                      </w:divBdr>
                      <w:divsChild>
                        <w:div w:id="1849754058">
                          <w:marLeft w:val="-375"/>
                          <w:marRight w:val="0"/>
                          <w:marTop w:val="0"/>
                          <w:marBottom w:val="150"/>
                          <w:divBdr>
                            <w:top w:val="none" w:sz="0" w:space="0" w:color="auto"/>
                            <w:left w:val="none" w:sz="0" w:space="0" w:color="auto"/>
                            <w:bottom w:val="none" w:sz="0" w:space="0" w:color="auto"/>
                            <w:right w:val="none" w:sz="0" w:space="0" w:color="auto"/>
                          </w:divBdr>
                          <w:divsChild>
                            <w:div w:id="75791191">
                              <w:marLeft w:val="0"/>
                              <w:marRight w:val="0"/>
                              <w:marTop w:val="0"/>
                              <w:marBottom w:val="0"/>
                              <w:divBdr>
                                <w:top w:val="single" w:sz="6" w:space="11" w:color="CCCCCC"/>
                                <w:left w:val="single" w:sz="6" w:space="11" w:color="CCCCCC"/>
                                <w:bottom w:val="single" w:sz="6" w:space="11" w:color="CCCCCC"/>
                                <w:right w:val="single" w:sz="6" w:space="11" w:color="CCCCCC"/>
                              </w:divBdr>
                              <w:divsChild>
                                <w:div w:id="1636061333">
                                  <w:marLeft w:val="-255"/>
                                  <w:marRight w:val="150"/>
                                  <w:marTop w:val="0"/>
                                  <w:marBottom w:val="0"/>
                                  <w:divBdr>
                                    <w:top w:val="single" w:sz="6" w:space="5" w:color="C5CED2"/>
                                    <w:left w:val="single" w:sz="6" w:space="6" w:color="C5CED2"/>
                                    <w:bottom w:val="single" w:sz="6" w:space="5" w:color="C5CED2"/>
                                    <w:right w:val="single" w:sz="6" w:space="6" w:color="C5CED2"/>
                                  </w:divBdr>
                                  <w:divsChild>
                                    <w:div w:id="2112120004">
                                      <w:marLeft w:val="0"/>
                                      <w:marRight w:val="0"/>
                                      <w:marTop w:val="0"/>
                                      <w:marBottom w:val="0"/>
                                      <w:divBdr>
                                        <w:top w:val="none" w:sz="0" w:space="0" w:color="auto"/>
                                        <w:left w:val="none" w:sz="0" w:space="0" w:color="auto"/>
                                        <w:bottom w:val="none" w:sz="0" w:space="0" w:color="auto"/>
                                        <w:right w:val="none" w:sz="0" w:space="0" w:color="auto"/>
                                      </w:divBdr>
                                      <w:divsChild>
                                        <w:div w:id="18860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1671">
                                  <w:marLeft w:val="0"/>
                                  <w:marRight w:val="0"/>
                                  <w:marTop w:val="0"/>
                                  <w:marBottom w:val="0"/>
                                  <w:divBdr>
                                    <w:top w:val="none" w:sz="0" w:space="0" w:color="auto"/>
                                    <w:left w:val="none" w:sz="0" w:space="0" w:color="auto"/>
                                    <w:bottom w:val="none" w:sz="0" w:space="0" w:color="auto"/>
                                    <w:right w:val="none" w:sz="0" w:space="0" w:color="auto"/>
                                  </w:divBdr>
                                  <w:divsChild>
                                    <w:div w:id="14811186">
                                      <w:marLeft w:val="0"/>
                                      <w:marRight w:val="150"/>
                                      <w:marTop w:val="0"/>
                                      <w:marBottom w:val="0"/>
                                      <w:divBdr>
                                        <w:top w:val="none" w:sz="0" w:space="0" w:color="auto"/>
                                        <w:left w:val="none" w:sz="0" w:space="0" w:color="auto"/>
                                        <w:bottom w:val="none" w:sz="0" w:space="0" w:color="auto"/>
                                        <w:right w:val="none" w:sz="0" w:space="0" w:color="auto"/>
                                      </w:divBdr>
                                    </w:div>
                                  </w:divsChild>
                                </w:div>
                                <w:div w:id="1951819864">
                                  <w:marLeft w:val="0"/>
                                  <w:marRight w:val="0"/>
                                  <w:marTop w:val="0"/>
                                  <w:marBottom w:val="270"/>
                                  <w:divBdr>
                                    <w:top w:val="none" w:sz="0" w:space="0" w:color="auto"/>
                                    <w:left w:val="none" w:sz="0" w:space="0" w:color="auto"/>
                                    <w:bottom w:val="none" w:sz="0" w:space="0" w:color="auto"/>
                                    <w:right w:val="none" w:sz="0" w:space="0" w:color="auto"/>
                                  </w:divBdr>
                                </w:div>
                                <w:div w:id="812209719">
                                  <w:marLeft w:val="0"/>
                                  <w:marRight w:val="0"/>
                                  <w:marTop w:val="0"/>
                                  <w:marBottom w:val="120"/>
                                  <w:divBdr>
                                    <w:top w:val="none" w:sz="0" w:space="0" w:color="auto"/>
                                    <w:left w:val="none" w:sz="0" w:space="0" w:color="auto"/>
                                    <w:bottom w:val="single" w:sz="6" w:space="11" w:color="EEEEEE"/>
                                    <w:right w:val="none" w:sz="0" w:space="0" w:color="auto"/>
                                  </w:divBdr>
                                </w:div>
                                <w:div w:id="660738806">
                                  <w:marLeft w:val="0"/>
                                  <w:marRight w:val="0"/>
                                  <w:marTop w:val="0"/>
                                  <w:marBottom w:val="0"/>
                                  <w:divBdr>
                                    <w:top w:val="none" w:sz="0" w:space="0" w:color="auto"/>
                                    <w:left w:val="none" w:sz="0" w:space="0" w:color="auto"/>
                                    <w:bottom w:val="none" w:sz="0" w:space="0" w:color="auto"/>
                                    <w:right w:val="none" w:sz="0" w:space="0" w:color="auto"/>
                                  </w:divBdr>
                                  <w:divsChild>
                                    <w:div w:id="2065979476">
                                      <w:marLeft w:val="0"/>
                                      <w:marRight w:val="0"/>
                                      <w:marTop w:val="0"/>
                                      <w:marBottom w:val="0"/>
                                      <w:divBdr>
                                        <w:top w:val="none" w:sz="0" w:space="0" w:color="auto"/>
                                        <w:left w:val="none" w:sz="0" w:space="0" w:color="auto"/>
                                        <w:bottom w:val="none" w:sz="0" w:space="0" w:color="auto"/>
                                        <w:right w:val="none" w:sz="0" w:space="0" w:color="auto"/>
                                      </w:divBdr>
                                      <w:divsChild>
                                        <w:div w:id="451435310">
                                          <w:marLeft w:val="0"/>
                                          <w:marRight w:val="0"/>
                                          <w:marTop w:val="0"/>
                                          <w:marBottom w:val="0"/>
                                          <w:divBdr>
                                            <w:top w:val="none" w:sz="0" w:space="0" w:color="auto"/>
                                            <w:left w:val="none" w:sz="0" w:space="0" w:color="auto"/>
                                            <w:bottom w:val="none" w:sz="0" w:space="0" w:color="auto"/>
                                            <w:right w:val="none" w:sz="0" w:space="0" w:color="auto"/>
                                          </w:divBdr>
                                          <w:divsChild>
                                            <w:div w:id="2009943986">
                                              <w:marLeft w:val="0"/>
                                              <w:marRight w:val="0"/>
                                              <w:marTop w:val="0"/>
                                              <w:marBottom w:val="0"/>
                                              <w:divBdr>
                                                <w:top w:val="none" w:sz="0" w:space="0" w:color="auto"/>
                                                <w:left w:val="none" w:sz="0" w:space="0" w:color="auto"/>
                                                <w:bottom w:val="none" w:sz="0" w:space="0" w:color="auto"/>
                                                <w:right w:val="none" w:sz="0" w:space="0" w:color="auto"/>
                                              </w:divBdr>
                                            </w:div>
                                          </w:divsChild>
                                        </w:div>
                                        <w:div w:id="1005324086">
                                          <w:marLeft w:val="0"/>
                                          <w:marRight w:val="0"/>
                                          <w:marTop w:val="0"/>
                                          <w:marBottom w:val="0"/>
                                          <w:divBdr>
                                            <w:top w:val="none" w:sz="0" w:space="0" w:color="auto"/>
                                            <w:left w:val="none" w:sz="0" w:space="0" w:color="auto"/>
                                            <w:bottom w:val="none" w:sz="0" w:space="0" w:color="auto"/>
                                            <w:right w:val="none" w:sz="0" w:space="0" w:color="auto"/>
                                          </w:divBdr>
                                          <w:divsChild>
                                            <w:div w:id="829712329">
                                              <w:marLeft w:val="0"/>
                                              <w:marRight w:val="0"/>
                                              <w:marTop w:val="0"/>
                                              <w:marBottom w:val="0"/>
                                              <w:divBdr>
                                                <w:top w:val="none" w:sz="0" w:space="0" w:color="auto"/>
                                                <w:left w:val="none" w:sz="0" w:space="0" w:color="auto"/>
                                                <w:bottom w:val="none" w:sz="0" w:space="0" w:color="auto"/>
                                                <w:right w:val="none" w:sz="0" w:space="0" w:color="auto"/>
                                              </w:divBdr>
                                            </w:div>
                                          </w:divsChild>
                                        </w:div>
                                        <w:div w:id="1332180127">
                                          <w:marLeft w:val="0"/>
                                          <w:marRight w:val="0"/>
                                          <w:marTop w:val="0"/>
                                          <w:marBottom w:val="0"/>
                                          <w:divBdr>
                                            <w:top w:val="none" w:sz="0" w:space="0" w:color="auto"/>
                                            <w:left w:val="none" w:sz="0" w:space="0" w:color="auto"/>
                                            <w:bottom w:val="none" w:sz="0" w:space="0" w:color="auto"/>
                                            <w:right w:val="none" w:sz="0" w:space="0" w:color="auto"/>
                                          </w:divBdr>
                                          <w:divsChild>
                                            <w:div w:id="7729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ialmediatoday.com/all/16559" TargetMode="External"/><Relationship Id="rId13" Type="http://schemas.openxmlformats.org/officeDocument/2006/relationships/hyperlink" Target="http://socialmediatoday.com/all/47771" TargetMode="External"/><Relationship Id="rId18" Type="http://schemas.openxmlformats.org/officeDocument/2006/relationships/hyperlink" Target="http://blogs.constantcontact.com/fresh-insights/smartphone-usage-statistics/" TargetMode="External"/><Relationship Id="rId3" Type="http://schemas.openxmlformats.org/officeDocument/2006/relationships/settings" Target="settings.xml"/><Relationship Id="rId21" Type="http://schemas.openxmlformats.org/officeDocument/2006/relationships/hyperlink" Target="http://blogs.constantcontact.com/product-blogs/social-media-marketing/best-time-post-facebook/?cc=SM_SMToday" TargetMode="External"/><Relationship Id="rId7" Type="http://schemas.openxmlformats.org/officeDocument/2006/relationships/hyperlink" Target="http://socialmediatoday.com/all/16617" TargetMode="External"/><Relationship Id="rId12" Type="http://schemas.openxmlformats.org/officeDocument/2006/relationships/hyperlink" Target="http://socialmediatoday.com/all/16624" TargetMode="External"/><Relationship Id="rId17" Type="http://schemas.openxmlformats.org/officeDocument/2006/relationships/hyperlink" Target="http://newsroom.fb.com/Key-Facts" TargetMode="External"/><Relationship Id="rId2" Type="http://schemas.microsoft.com/office/2007/relationships/stylesWithEffects" Target="stylesWithEffects.xml"/><Relationship Id="rId16" Type="http://schemas.openxmlformats.org/officeDocument/2006/relationships/image" Target="media/image2.jpeg"/><Relationship Id="rId20" Type="http://schemas.openxmlformats.org/officeDocument/2006/relationships/hyperlink" Target="http://www.intomobile.com/2012/08/22/mobile-marketing-infographic/?code_t9c25rfx10=cdcgtiflse" TargetMode="External"/><Relationship Id="rId1" Type="http://schemas.openxmlformats.org/officeDocument/2006/relationships/styles" Target="styles.xml"/><Relationship Id="rId6" Type="http://schemas.openxmlformats.org/officeDocument/2006/relationships/hyperlink" Target="http://socialmediatoday.com/index.php?q=danielle-cormier/1510911/when-best-time-post-facebook" TargetMode="External"/><Relationship Id="rId11" Type="http://schemas.openxmlformats.org/officeDocument/2006/relationships/hyperlink" Target="http://socialmediatoday.com/all/16633" TargetMode="External"/><Relationship Id="rId5" Type="http://schemas.openxmlformats.org/officeDocument/2006/relationships/hyperlink" Target="http://socialmediatoday.com/index.php?q=danielle-cormier/1510911/when-best-time-post-facebook" TargetMode="External"/><Relationship Id="rId15" Type="http://schemas.openxmlformats.org/officeDocument/2006/relationships/hyperlink" Target="http://www.marketingcharts.com/wp/direct/facebook-posts-get-half-their-reach-within-30-minutes-of-being-published-24453/" TargetMode="External"/><Relationship Id="rId23" Type="http://schemas.openxmlformats.org/officeDocument/2006/relationships/theme" Target="theme/theme1.xml"/><Relationship Id="rId10" Type="http://schemas.openxmlformats.org/officeDocument/2006/relationships/hyperlink" Target="http://socialmediatoday.com/all/43336" TargetMode="External"/><Relationship Id="rId19" Type="http://schemas.openxmlformats.org/officeDocument/2006/relationships/hyperlink" Target="https://www.facebook.com/constantcontact/" TargetMode="External"/><Relationship Id="rId4" Type="http://schemas.openxmlformats.org/officeDocument/2006/relationships/webSettings" Target="webSettings.xml"/><Relationship Id="rId9" Type="http://schemas.openxmlformats.org/officeDocument/2006/relationships/hyperlink" Target="http://socialmediatoday.com/all/16583"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 Misci Kip</dc:creator>
  <cp:lastModifiedBy>Sema Misci Kip</cp:lastModifiedBy>
  <cp:revision>1</cp:revision>
  <dcterms:created xsi:type="dcterms:W3CDTF">2013-11-13T06:36:00Z</dcterms:created>
  <dcterms:modified xsi:type="dcterms:W3CDTF">2013-11-13T06:37:00Z</dcterms:modified>
</cp:coreProperties>
</file>